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6C" w:rsidRPr="009B776C" w:rsidRDefault="009B776C" w:rsidP="009B776C">
      <w:pPr>
        <w:rPr>
          <w:rFonts w:ascii="Times New Roman" w:hAnsi="Times New Roman" w:cs="Times New Roman"/>
          <w:b/>
          <w:sz w:val="40"/>
          <w:szCs w:val="40"/>
        </w:rPr>
      </w:pPr>
      <w:r w:rsidRPr="009B776C">
        <w:rPr>
          <w:rFonts w:ascii="Times New Roman" w:hAnsi="Times New Roman" w:cs="Times New Roman"/>
          <w:b/>
          <w:sz w:val="40"/>
          <w:szCs w:val="40"/>
        </w:rPr>
        <w:t>Выберите пословицы подходящие к тексту и объясните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9B776C">
        <w:rPr>
          <w:rFonts w:ascii="Times New Roman" w:hAnsi="Times New Roman" w:cs="Times New Roman"/>
          <w:b/>
          <w:sz w:val="40"/>
          <w:szCs w:val="40"/>
        </w:rPr>
        <w:t xml:space="preserve"> почему они подходят.</w:t>
      </w:r>
    </w:p>
    <w:p w:rsidR="009B776C" w:rsidRP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B776C">
        <w:rPr>
          <w:rFonts w:ascii="Times New Roman" w:hAnsi="Times New Roman" w:cs="Times New Roman"/>
          <w:sz w:val="40"/>
          <w:szCs w:val="40"/>
        </w:rPr>
        <w:t>Богатство не синоним счастья.</w:t>
      </w:r>
    </w:p>
    <w:p w:rsidR="009B776C" w:rsidRP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B776C" w:rsidRP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B776C">
        <w:rPr>
          <w:rFonts w:ascii="Times New Roman" w:hAnsi="Times New Roman" w:cs="Times New Roman"/>
          <w:sz w:val="40"/>
          <w:szCs w:val="40"/>
        </w:rPr>
        <w:t>Желаешь себе добра – делай добро другим.</w:t>
      </w:r>
    </w:p>
    <w:p w:rsidR="009B776C" w:rsidRP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B776C" w:rsidRP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B776C">
        <w:rPr>
          <w:rFonts w:ascii="Times New Roman" w:hAnsi="Times New Roman" w:cs="Times New Roman"/>
          <w:sz w:val="40"/>
          <w:szCs w:val="40"/>
        </w:rPr>
        <w:t>Без семьи, без  детей, без друзей нет смысла жизни.</w:t>
      </w:r>
    </w:p>
    <w:p w:rsidR="009B776C" w:rsidRP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B776C" w:rsidRP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B776C">
        <w:rPr>
          <w:rFonts w:ascii="Times New Roman" w:hAnsi="Times New Roman" w:cs="Times New Roman"/>
          <w:sz w:val="40"/>
          <w:szCs w:val="40"/>
        </w:rPr>
        <w:t>Каких только чудес не бывает на свете.</w:t>
      </w:r>
    </w:p>
    <w:p w:rsidR="009B776C" w:rsidRP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B776C" w:rsidRP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B776C">
        <w:rPr>
          <w:rFonts w:ascii="Times New Roman" w:hAnsi="Times New Roman" w:cs="Times New Roman"/>
          <w:sz w:val="40"/>
          <w:szCs w:val="40"/>
        </w:rPr>
        <w:t>В благополучии человек сам себя забывает.</w:t>
      </w:r>
    </w:p>
    <w:p w:rsidR="009B776C" w:rsidRP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B776C" w:rsidRP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B776C" w:rsidRPr="009B776C" w:rsidRDefault="009B776C" w:rsidP="009B7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B776C">
        <w:rPr>
          <w:rFonts w:ascii="Times New Roman" w:hAnsi="Times New Roman" w:cs="Times New Roman"/>
          <w:sz w:val="40"/>
          <w:szCs w:val="40"/>
        </w:rPr>
        <w:t>Чёрствое сердце не знает благодарности.</w:t>
      </w:r>
    </w:p>
    <w:p w:rsidR="009B776C" w:rsidRPr="009B776C" w:rsidRDefault="009B776C" w:rsidP="009B776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82478" w:rsidRPr="009B776C" w:rsidRDefault="00F82478">
      <w:pPr>
        <w:rPr>
          <w:sz w:val="40"/>
          <w:szCs w:val="40"/>
        </w:rPr>
      </w:pPr>
    </w:p>
    <w:sectPr w:rsidR="00F82478" w:rsidRPr="009B776C" w:rsidSect="00F8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76C"/>
    <w:rsid w:val="009B776C"/>
    <w:rsid w:val="00F82478"/>
    <w:rsid w:val="00FA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Kraftway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cp:lastPrinted>2012-12-04T15:21:00Z</cp:lastPrinted>
  <dcterms:created xsi:type="dcterms:W3CDTF">2012-12-04T15:19:00Z</dcterms:created>
  <dcterms:modified xsi:type="dcterms:W3CDTF">2012-12-04T15:21:00Z</dcterms:modified>
</cp:coreProperties>
</file>